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1E0" w:firstRow="1" w:lastRow="1" w:firstColumn="1" w:lastColumn="1" w:noHBand="0" w:noVBand="0"/>
      </w:tblPr>
      <w:tblGrid>
        <w:gridCol w:w="3794"/>
        <w:gridCol w:w="6095"/>
      </w:tblGrid>
      <w:tr w:rsidR="00F2408D" w:rsidRPr="00522391" w14:paraId="63EF6F89" w14:textId="77777777" w:rsidTr="0088116D">
        <w:tc>
          <w:tcPr>
            <w:tcW w:w="3794" w:type="dxa"/>
          </w:tcPr>
          <w:p w14:paraId="455CA96D" w14:textId="4B131846" w:rsidR="00F2408D" w:rsidRPr="00481D1E" w:rsidRDefault="00F2408D" w:rsidP="00B2320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81D1E">
              <w:rPr>
                <w:rFonts w:asciiTheme="majorHAnsi" w:hAnsiTheme="majorHAnsi" w:cstheme="majorHAnsi"/>
                <w:b/>
                <w:sz w:val="26"/>
                <w:szCs w:val="26"/>
              </w:rPr>
              <w:t>TRƯỜNG THCS ĐÔNG DƯ</w:t>
            </w:r>
          </w:p>
        </w:tc>
        <w:tc>
          <w:tcPr>
            <w:tcW w:w="6095" w:type="dxa"/>
          </w:tcPr>
          <w:p w14:paraId="0EDC8DB2" w14:textId="3854DB65" w:rsidR="00F2408D" w:rsidRDefault="00F2408D" w:rsidP="00B2320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>Đ</w:t>
            </w:r>
            <w:r w:rsidR="00FB5809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>Ề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 xml:space="preserve"> CƯƠNG ÔN TẬP CUỐI KÌ I</w:t>
            </w:r>
          </w:p>
          <w:p w14:paraId="3E34AA00" w14:textId="3B1A3E87" w:rsidR="00F2408D" w:rsidRDefault="00F2408D" w:rsidP="00B2320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 xml:space="preserve">MÔN GIÁO DỤC CÔNG DÂN </w:t>
            </w:r>
            <w:r w:rsidR="00E31052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 xml:space="preserve">LỚP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>9</w:t>
            </w:r>
          </w:p>
          <w:p w14:paraId="056A8EA8" w14:textId="2B7E3B58" w:rsidR="00F2408D" w:rsidRPr="00E31052" w:rsidRDefault="00F2408D" w:rsidP="00B23206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it-IT"/>
              </w:rPr>
            </w:pPr>
            <w:r w:rsidRPr="00E31052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>NĂM HỌC 202</w:t>
            </w:r>
            <w:r w:rsidR="00E31052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>2</w:t>
            </w:r>
            <w:r w:rsidRPr="00E31052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 xml:space="preserve"> - 202</w:t>
            </w:r>
            <w:r w:rsidR="00E31052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>3</w:t>
            </w:r>
          </w:p>
        </w:tc>
      </w:tr>
    </w:tbl>
    <w:p w14:paraId="7396D6EC" w14:textId="77777777" w:rsidR="009E2034" w:rsidRDefault="009E2034" w:rsidP="00B23206">
      <w:pPr>
        <w:spacing w:line="276" w:lineRule="auto"/>
        <w:rPr>
          <w:lang w:val="it-IT"/>
        </w:rPr>
      </w:pPr>
    </w:p>
    <w:p w14:paraId="7CC01B1C" w14:textId="77777777" w:rsidR="00F2408D" w:rsidRDefault="00F2408D" w:rsidP="00B23206">
      <w:pPr>
        <w:spacing w:line="276" w:lineRule="auto"/>
        <w:rPr>
          <w:lang w:val="it-IT"/>
        </w:rPr>
      </w:pPr>
    </w:p>
    <w:p w14:paraId="7B4CBEF4" w14:textId="548036A1" w:rsidR="00E31052" w:rsidRPr="00E31052" w:rsidRDefault="00E31052" w:rsidP="00E31052">
      <w:pPr>
        <w:spacing w:line="276" w:lineRule="auto"/>
        <w:rPr>
          <w:lang w:val="it-IT"/>
        </w:rPr>
      </w:pPr>
      <w:r>
        <w:rPr>
          <w:lang w:val="it-IT"/>
        </w:rPr>
        <w:t xml:space="preserve">I/ </w:t>
      </w:r>
      <w:r w:rsidR="00F2408D" w:rsidRPr="00E31052">
        <w:rPr>
          <w:lang w:val="it-IT"/>
        </w:rPr>
        <w:t>NỘI DUNG ÔN TẬP:</w:t>
      </w:r>
      <w:r w:rsidR="001342B5" w:rsidRPr="00E31052">
        <w:rPr>
          <w:lang w:val="it-IT"/>
        </w:rPr>
        <w:t xml:space="preserve"> </w:t>
      </w:r>
    </w:p>
    <w:p w14:paraId="70DCF947" w14:textId="41913937" w:rsidR="00F2408D" w:rsidRPr="00E31052" w:rsidRDefault="001342B5" w:rsidP="00E31052">
      <w:pPr>
        <w:spacing w:line="276" w:lineRule="auto"/>
        <w:ind w:firstLine="360"/>
        <w:rPr>
          <w:lang w:val="it-IT"/>
        </w:rPr>
      </w:pPr>
      <w:r w:rsidRPr="00E31052">
        <w:rPr>
          <w:lang w:val="it-IT"/>
        </w:rPr>
        <w:t>Toàn bộ kiến thức các bài</w:t>
      </w:r>
      <w:r w:rsidR="00E31052" w:rsidRPr="00E31052">
        <w:rPr>
          <w:lang w:val="it-IT"/>
        </w:rPr>
        <w:t xml:space="preserve"> đã học từ đầu năm</w:t>
      </w:r>
    </w:p>
    <w:p w14:paraId="5FC8B656" w14:textId="5BCC6384" w:rsidR="00F2408D" w:rsidRDefault="00E31052" w:rsidP="00E31052">
      <w:pPr>
        <w:pStyle w:val="oancuaDanhsach"/>
        <w:numPr>
          <w:ilvl w:val="0"/>
          <w:numId w:val="2"/>
        </w:numPr>
        <w:spacing w:line="276" w:lineRule="auto"/>
        <w:jc w:val="both"/>
        <w:rPr>
          <w:lang w:val="it-IT"/>
        </w:rPr>
      </w:pPr>
      <w:r>
        <w:rPr>
          <w:lang w:val="it-IT"/>
        </w:rPr>
        <w:t xml:space="preserve">Yêu cầu: </w:t>
      </w:r>
    </w:p>
    <w:p w14:paraId="4B129D23" w14:textId="7D85400C" w:rsidR="00E31052" w:rsidRDefault="00E31052" w:rsidP="00E31052">
      <w:pPr>
        <w:spacing w:line="276" w:lineRule="auto"/>
        <w:ind w:left="360"/>
        <w:jc w:val="both"/>
        <w:rPr>
          <w:lang w:val="it-IT"/>
        </w:rPr>
      </w:pPr>
      <w:r>
        <w:rPr>
          <w:lang w:val="it-IT"/>
        </w:rPr>
        <w:t>1/ Nắm chắc khái niệm</w:t>
      </w:r>
    </w:p>
    <w:p w14:paraId="7BF6F987" w14:textId="3B910FCA" w:rsidR="00E31052" w:rsidRDefault="00E31052" w:rsidP="00E31052">
      <w:pPr>
        <w:spacing w:line="276" w:lineRule="auto"/>
        <w:ind w:left="360"/>
        <w:jc w:val="both"/>
        <w:rPr>
          <w:lang w:val="it-IT"/>
        </w:rPr>
      </w:pPr>
      <w:r>
        <w:rPr>
          <w:lang w:val="it-IT"/>
        </w:rPr>
        <w:t>2/ Tìm được các biểu hiện trong cuộc sống.</w:t>
      </w:r>
    </w:p>
    <w:p w14:paraId="47177F1D" w14:textId="3D170BC2" w:rsidR="00E31052" w:rsidRDefault="00E31052" w:rsidP="00E31052">
      <w:pPr>
        <w:spacing w:line="276" w:lineRule="auto"/>
        <w:ind w:left="360"/>
        <w:jc w:val="both"/>
        <w:rPr>
          <w:lang w:val="it-IT"/>
        </w:rPr>
      </w:pPr>
      <w:r>
        <w:rPr>
          <w:lang w:val="it-IT"/>
        </w:rPr>
        <w:t>3/ Nêu được ý nghĩa của các giá trị đạo đức đã học</w:t>
      </w:r>
    </w:p>
    <w:p w14:paraId="382AE912" w14:textId="2D5EF89B" w:rsidR="00E31052" w:rsidRDefault="00E31052" w:rsidP="00E31052">
      <w:pPr>
        <w:spacing w:line="276" w:lineRule="auto"/>
        <w:ind w:left="360"/>
        <w:jc w:val="both"/>
        <w:rPr>
          <w:lang w:val="it-IT"/>
        </w:rPr>
      </w:pPr>
      <w:r>
        <w:rPr>
          <w:lang w:val="it-IT"/>
        </w:rPr>
        <w:t>4/ Vận dụng nhận biết và lí giải được các tình huống trong cuộc sống</w:t>
      </w:r>
    </w:p>
    <w:p w14:paraId="2F741200" w14:textId="64BB6702" w:rsidR="00E31052" w:rsidRDefault="00E31052" w:rsidP="00E31052">
      <w:pPr>
        <w:spacing w:line="276" w:lineRule="auto"/>
        <w:ind w:left="360"/>
        <w:jc w:val="both"/>
        <w:rPr>
          <w:lang w:val="it-IT"/>
        </w:rPr>
      </w:pPr>
      <w:r>
        <w:rPr>
          <w:lang w:val="it-IT"/>
        </w:rPr>
        <w:t>5/ Nêu được phương hướng rèn luyện.</w:t>
      </w:r>
    </w:p>
    <w:p w14:paraId="25F19FEE" w14:textId="77777777" w:rsidR="00E31052" w:rsidRPr="00E31052" w:rsidRDefault="00E31052" w:rsidP="00E31052">
      <w:pPr>
        <w:spacing w:line="276" w:lineRule="auto"/>
        <w:ind w:left="360"/>
        <w:jc w:val="both"/>
        <w:rPr>
          <w:lang w:val="it-IT"/>
        </w:rPr>
      </w:pPr>
    </w:p>
    <w:p w14:paraId="3207EC77" w14:textId="2859DF36" w:rsidR="00F2408D" w:rsidRPr="00E31052" w:rsidRDefault="00E31052" w:rsidP="00E31052">
      <w:pPr>
        <w:spacing w:line="276" w:lineRule="auto"/>
        <w:jc w:val="both"/>
        <w:rPr>
          <w:lang w:val="it-IT"/>
        </w:rPr>
      </w:pPr>
      <w:r>
        <w:rPr>
          <w:lang w:val="it-IT"/>
        </w:rPr>
        <w:t xml:space="preserve">II/ </w:t>
      </w:r>
      <w:r w:rsidR="00F2408D" w:rsidRPr="00E31052">
        <w:rPr>
          <w:lang w:val="it-IT"/>
        </w:rPr>
        <w:t>CÂU HỎI VÀ BÀI TẬP TÌNH HUỐNG THAM KHẢO:</w:t>
      </w:r>
    </w:p>
    <w:p w14:paraId="7507684B" w14:textId="7411ABCC" w:rsidR="00B23206" w:rsidRDefault="00B23206" w:rsidP="00B23206">
      <w:pPr>
        <w:spacing w:line="276" w:lineRule="auto"/>
        <w:jc w:val="both"/>
        <w:rPr>
          <w:szCs w:val="28"/>
          <w:lang w:val="it-IT"/>
        </w:rPr>
      </w:pPr>
      <w:r>
        <w:rPr>
          <w:szCs w:val="28"/>
          <w:lang w:val="it-IT"/>
        </w:rPr>
        <w:t>1/</w:t>
      </w:r>
      <w:r w:rsidRPr="00B23206">
        <w:rPr>
          <w:szCs w:val="28"/>
          <w:lang w:val="it-IT"/>
        </w:rPr>
        <w:t xml:space="preserve"> </w:t>
      </w:r>
      <w:r>
        <w:rPr>
          <w:szCs w:val="28"/>
          <w:lang w:val="it-IT"/>
        </w:rPr>
        <w:t xml:space="preserve">Thế nào là kế thừa và phát huy truyền thống tốt dệp của dân tộc? Liệt kê những truyền thống tốt đẹp của dân tộc Việt Nam? </w:t>
      </w:r>
      <w:r w:rsidRPr="00B23206">
        <w:rPr>
          <w:szCs w:val="28"/>
          <w:lang w:val="it-IT"/>
        </w:rPr>
        <w:t xml:space="preserve">Học sinh </w:t>
      </w:r>
      <w:r>
        <w:rPr>
          <w:szCs w:val="28"/>
          <w:lang w:val="it-IT"/>
        </w:rPr>
        <w:t xml:space="preserve">cần phải </w:t>
      </w:r>
      <w:r w:rsidRPr="00B23206">
        <w:rPr>
          <w:szCs w:val="28"/>
          <w:lang w:val="it-IT"/>
        </w:rPr>
        <w:t xml:space="preserve">làm gì để kế thừa và phát huy truyền thống </w:t>
      </w:r>
      <w:r w:rsidR="00E31052">
        <w:rPr>
          <w:szCs w:val="28"/>
          <w:lang w:val="it-IT"/>
        </w:rPr>
        <w:t>văn hóa tốt đẹp của dân tộc</w:t>
      </w:r>
      <w:r w:rsidRPr="00B23206">
        <w:rPr>
          <w:szCs w:val="28"/>
          <w:lang w:val="it-IT"/>
        </w:rPr>
        <w:t xml:space="preserve"> </w:t>
      </w:r>
      <w:r>
        <w:rPr>
          <w:szCs w:val="28"/>
          <w:lang w:val="it-IT"/>
        </w:rPr>
        <w:t xml:space="preserve">? </w:t>
      </w:r>
      <w:r w:rsidR="00E31052">
        <w:rPr>
          <w:szCs w:val="28"/>
          <w:lang w:val="it-IT"/>
        </w:rPr>
        <w:t xml:space="preserve"> </w:t>
      </w:r>
    </w:p>
    <w:p w14:paraId="383907FF" w14:textId="75B8E96D" w:rsidR="00B23206" w:rsidRPr="00B23206" w:rsidRDefault="00B23206" w:rsidP="00B23206">
      <w:pPr>
        <w:spacing w:line="276" w:lineRule="auto"/>
        <w:jc w:val="both"/>
        <w:rPr>
          <w:szCs w:val="28"/>
          <w:lang w:val="it-IT"/>
        </w:rPr>
      </w:pPr>
      <w:r>
        <w:rPr>
          <w:szCs w:val="28"/>
          <w:lang w:val="it-IT"/>
        </w:rPr>
        <w:t xml:space="preserve">2/ </w:t>
      </w:r>
      <w:r w:rsidRPr="00B23206">
        <w:rPr>
          <w:szCs w:val="28"/>
          <w:lang w:val="pt-BR"/>
        </w:rPr>
        <w:t>Thế nào là năng động sáng</w:t>
      </w:r>
      <w:r>
        <w:rPr>
          <w:szCs w:val="28"/>
          <w:lang w:val="pt-BR"/>
        </w:rPr>
        <w:t xml:space="preserve">  tạo?</w:t>
      </w:r>
      <w:r w:rsidR="00E31052">
        <w:rPr>
          <w:szCs w:val="28"/>
          <w:lang w:val="pt-BR"/>
        </w:rPr>
        <w:t xml:space="preserve"> </w:t>
      </w:r>
      <w:r>
        <w:rPr>
          <w:szCs w:val="28"/>
          <w:lang w:val="pt-BR"/>
        </w:rPr>
        <w:t>V</w:t>
      </w:r>
      <w:r w:rsidRPr="00B23206">
        <w:rPr>
          <w:szCs w:val="28"/>
          <w:lang w:val="pt-BR"/>
        </w:rPr>
        <w:t>ai trò của năng động sáng tạo trong giai đoạn hiện nay.</w:t>
      </w:r>
      <w:r>
        <w:rPr>
          <w:szCs w:val="28"/>
          <w:lang w:val="pt-BR"/>
        </w:rPr>
        <w:t xml:space="preserve"> Là học sinh, em sẽ làm gì để trở thành người năng động, sáng tạo?</w:t>
      </w:r>
    </w:p>
    <w:p w14:paraId="7EF49A20" w14:textId="77777777" w:rsidR="00B23206" w:rsidRPr="00B23206" w:rsidRDefault="00B23206" w:rsidP="00B23206">
      <w:pPr>
        <w:spacing w:line="276" w:lineRule="auto"/>
        <w:jc w:val="both"/>
        <w:rPr>
          <w:szCs w:val="28"/>
          <w:lang w:val="pt-BR"/>
        </w:rPr>
      </w:pPr>
      <w:r>
        <w:rPr>
          <w:szCs w:val="28"/>
          <w:lang w:val="pt-BR"/>
        </w:rPr>
        <w:t>3/</w:t>
      </w:r>
      <w:r w:rsidRPr="00B23206">
        <w:rPr>
          <w:szCs w:val="28"/>
          <w:lang w:val="pt-BR"/>
        </w:rPr>
        <w:t xml:space="preserve"> </w:t>
      </w:r>
      <w:r>
        <w:rPr>
          <w:szCs w:val="28"/>
          <w:lang w:val="pt-BR"/>
        </w:rPr>
        <w:t xml:space="preserve">Thế nào là làm việc có năng suất, chất lượng, hiệu quả? Tìm biểu hiện cụ thể trong cuôc sống? Ý nghĩa của làm việc có năng suất, chất lượng, hiệu quả?  </w:t>
      </w:r>
      <w:r w:rsidRPr="00B23206">
        <w:rPr>
          <w:szCs w:val="28"/>
          <w:lang w:val="pt-BR"/>
        </w:rPr>
        <w:t>Để làm việc có năng suất, chất lượng và hiệu quả, mỗi người cần phải làm gì?</w:t>
      </w:r>
    </w:p>
    <w:p w14:paraId="08C9AB53" w14:textId="77777777" w:rsidR="00B23206" w:rsidRDefault="00B23206" w:rsidP="00B23206">
      <w:pPr>
        <w:spacing w:line="276" w:lineRule="auto"/>
        <w:jc w:val="center"/>
        <w:rPr>
          <w:b/>
          <w:i/>
          <w:szCs w:val="28"/>
          <w:lang w:val="pt-BR"/>
        </w:rPr>
      </w:pPr>
    </w:p>
    <w:p w14:paraId="3BBE3FA2" w14:textId="77777777" w:rsidR="00B23206" w:rsidRDefault="00B23206" w:rsidP="00B23206">
      <w:pPr>
        <w:spacing w:line="276" w:lineRule="auto"/>
        <w:jc w:val="center"/>
        <w:rPr>
          <w:b/>
          <w:i/>
          <w:szCs w:val="28"/>
          <w:lang w:val="pt-BR"/>
        </w:rPr>
      </w:pPr>
    </w:p>
    <w:p w14:paraId="0C9BF156" w14:textId="77777777" w:rsidR="00B23206" w:rsidRPr="00B23206" w:rsidRDefault="00B23206" w:rsidP="00B23206">
      <w:pPr>
        <w:spacing w:line="276" w:lineRule="auto"/>
        <w:jc w:val="center"/>
        <w:rPr>
          <w:b/>
          <w:i/>
          <w:szCs w:val="28"/>
          <w:lang w:val="pt-BR"/>
        </w:rPr>
      </w:pPr>
      <w:r w:rsidRPr="00B23206">
        <w:rPr>
          <w:b/>
          <w:i/>
          <w:szCs w:val="28"/>
          <w:lang w:val="pt-BR"/>
        </w:rPr>
        <w:t>CHÚC CÁC EM ÔN TẬP TỐT!</w:t>
      </w:r>
    </w:p>
    <w:p w14:paraId="55862EA8" w14:textId="77777777" w:rsidR="00F2408D" w:rsidRPr="00F2408D" w:rsidRDefault="00F2408D" w:rsidP="00B23206">
      <w:pPr>
        <w:spacing w:line="276" w:lineRule="auto"/>
        <w:jc w:val="both"/>
        <w:rPr>
          <w:lang w:val="it-IT"/>
        </w:rPr>
      </w:pPr>
    </w:p>
    <w:sectPr w:rsidR="00F2408D" w:rsidRPr="00F2408D" w:rsidSect="00991A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B4B07"/>
    <w:multiLevelType w:val="hybridMultilevel"/>
    <w:tmpl w:val="59D49AF4"/>
    <w:lvl w:ilvl="0" w:tplc="287EE0CA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1067B"/>
    <w:multiLevelType w:val="hybridMultilevel"/>
    <w:tmpl w:val="6DD040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717907">
    <w:abstractNumId w:val="0"/>
  </w:num>
  <w:num w:numId="2" w16cid:durableId="1573468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08D"/>
    <w:rsid w:val="001342B5"/>
    <w:rsid w:val="00991AF6"/>
    <w:rsid w:val="009E2034"/>
    <w:rsid w:val="00B23206"/>
    <w:rsid w:val="00E31052"/>
    <w:rsid w:val="00F2408D"/>
    <w:rsid w:val="00FB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F153CA"/>
  <w15:docId w15:val="{87FC00E9-8034-4128-B30B-B118B722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240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F24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hang bai</cp:lastModifiedBy>
  <cp:revision>6</cp:revision>
  <dcterms:created xsi:type="dcterms:W3CDTF">2020-12-15T08:21:00Z</dcterms:created>
  <dcterms:modified xsi:type="dcterms:W3CDTF">2022-12-13T08:40:00Z</dcterms:modified>
</cp:coreProperties>
</file>